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C37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2650" w:firstLineChars="600"/>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 xml:space="preserve">崇州市人民医院 </w:t>
      </w:r>
    </w:p>
    <w:p w14:paraId="05962E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42" w:firstLineChars="100"/>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2026 年专科骨干护士培养学员招聘简章</w:t>
      </w:r>
    </w:p>
    <w:p w14:paraId="5885B9BF"/>
    <w:p w14:paraId="768C2406">
      <w:pPr>
        <w:keepNext w:val="0"/>
        <w:keepLines w:val="0"/>
        <w:pageBreakBefore w:val="0"/>
        <w:widowControl/>
        <w:wordWrap/>
        <w:overflowPunct/>
        <w:topLinePunct w:val="0"/>
        <w:bidi w:val="0"/>
        <w:spacing w:line="520" w:lineRule="exact"/>
        <w:jc w:val="left"/>
        <w:rPr>
          <w:rFonts w:hint="eastAsia" w:ascii="仿宋" w:hAnsi="仿宋" w:eastAsia="仿宋" w:cs="仿宋"/>
          <w:b/>
          <w:bCs/>
          <w:kern w:val="0"/>
          <w:sz w:val="30"/>
          <w:szCs w:val="30"/>
          <w:lang w:eastAsia="zh-CN"/>
        </w:rPr>
      </w:pPr>
      <w:r>
        <w:rPr>
          <w:rFonts w:ascii="仿宋" w:hAnsi="仿宋" w:eastAsia="仿宋" w:cs="仿宋"/>
          <w:b/>
          <w:bCs/>
          <w:kern w:val="0"/>
          <w:sz w:val="30"/>
          <w:szCs w:val="30"/>
        </w:rPr>
        <w:t>一、招收对象</w:t>
      </w:r>
      <w:r>
        <w:rPr>
          <w:rFonts w:hint="eastAsia" w:ascii="仿宋" w:hAnsi="仿宋" w:eastAsia="仿宋" w:cs="仿宋"/>
          <w:b/>
          <w:bCs/>
          <w:kern w:val="0"/>
          <w:sz w:val="30"/>
          <w:szCs w:val="30"/>
          <w:lang w:eastAsia="zh-CN"/>
        </w:rPr>
        <w:t>及名额</w:t>
      </w:r>
    </w:p>
    <w:p w14:paraId="66D573AE">
      <w:pPr>
        <w:keepNext w:val="0"/>
        <w:keepLines w:val="0"/>
        <w:pageBreakBefore w:val="0"/>
        <w:widowControl/>
        <w:wordWrap/>
        <w:overflowPunct/>
        <w:topLinePunct w:val="0"/>
        <w:bidi w:val="0"/>
        <w:spacing w:line="520" w:lineRule="exact"/>
        <w:ind w:firstLine="600" w:firstLineChars="200"/>
        <w:jc w:val="left"/>
        <w:rPr>
          <w:rFonts w:ascii="仿宋" w:hAnsi="仿宋" w:eastAsia="仿宋" w:cs="仿宋"/>
          <w:kern w:val="0"/>
          <w:sz w:val="30"/>
          <w:szCs w:val="30"/>
        </w:rPr>
      </w:pPr>
      <w:r>
        <w:rPr>
          <w:rFonts w:ascii="仿宋" w:hAnsi="仿宋" w:eastAsia="仿宋" w:cs="仿宋"/>
          <w:kern w:val="0"/>
          <w:sz w:val="30"/>
          <w:szCs w:val="30"/>
        </w:rPr>
        <w:t>面向社会</w:t>
      </w:r>
      <w:r>
        <w:rPr>
          <w:rFonts w:ascii="仿宋" w:hAnsi="仿宋" w:eastAsia="仿宋" w:cs="仿宋"/>
          <w:kern w:val="0"/>
          <w:sz w:val="30"/>
          <w:szCs w:val="30"/>
          <w:lang w:val="en-US" w:eastAsia="zh-CN"/>
        </w:rPr>
        <w:t>招录20–30 名专科骨干护士培养学员</w:t>
      </w:r>
      <w:r>
        <w:rPr>
          <w:rFonts w:ascii="仿宋" w:hAnsi="仿宋" w:eastAsia="仿宋" w:cs="仿宋"/>
          <w:kern w:val="0"/>
          <w:sz w:val="30"/>
          <w:szCs w:val="30"/>
        </w:rPr>
        <w:t>。</w:t>
      </w:r>
    </w:p>
    <w:p w14:paraId="0FBD0856">
      <w:pPr>
        <w:keepNext w:val="0"/>
        <w:keepLines w:val="0"/>
        <w:pageBreakBefore w:val="0"/>
        <w:widowControl/>
        <w:wordWrap/>
        <w:overflowPunct/>
        <w:topLinePunct w:val="0"/>
        <w:bidi w:val="0"/>
        <w:spacing w:line="520" w:lineRule="exact"/>
        <w:jc w:val="left"/>
        <w:rPr>
          <w:rFonts w:ascii="仿宋" w:hAnsi="仿宋" w:eastAsia="仿宋" w:cs="仿宋"/>
          <w:b/>
          <w:bCs/>
          <w:kern w:val="0"/>
          <w:sz w:val="30"/>
          <w:szCs w:val="30"/>
        </w:rPr>
      </w:pPr>
      <w:r>
        <w:rPr>
          <w:rFonts w:hint="eastAsia" w:ascii="仿宋" w:hAnsi="仿宋" w:eastAsia="仿宋" w:cs="仿宋"/>
          <w:b/>
          <w:bCs/>
          <w:kern w:val="0"/>
          <w:sz w:val="30"/>
          <w:szCs w:val="30"/>
          <w:lang w:eastAsia="zh-CN"/>
        </w:rPr>
        <w:t>二、</w:t>
      </w:r>
      <w:r>
        <w:rPr>
          <w:rFonts w:ascii="仿宋" w:hAnsi="仿宋" w:eastAsia="仿宋" w:cs="仿宋"/>
          <w:b/>
          <w:bCs/>
          <w:kern w:val="0"/>
          <w:sz w:val="30"/>
          <w:szCs w:val="30"/>
        </w:rPr>
        <w:t>招收条件</w:t>
      </w:r>
    </w:p>
    <w:p w14:paraId="3456DD17">
      <w:pPr>
        <w:keepNext w:val="0"/>
        <w:keepLines w:val="0"/>
        <w:pageBreakBefore w:val="0"/>
        <w:widowControl/>
        <w:wordWrap/>
        <w:overflowPunct/>
        <w:topLinePunct w:val="0"/>
        <w:bidi w:val="0"/>
        <w:spacing w:line="520" w:lineRule="exact"/>
        <w:ind w:firstLine="600" w:firstLineChars="200"/>
        <w:jc w:val="left"/>
        <w:rPr>
          <w:rFonts w:ascii="仿宋" w:hAnsi="仿宋" w:eastAsia="仿宋" w:cs="仿宋"/>
          <w:kern w:val="0"/>
          <w:sz w:val="30"/>
          <w:szCs w:val="30"/>
        </w:rPr>
      </w:pPr>
      <w:r>
        <w:rPr>
          <w:rFonts w:ascii="仿宋" w:hAnsi="仿宋" w:eastAsia="仿宋" w:cs="仿宋"/>
          <w:kern w:val="0"/>
          <w:sz w:val="30"/>
          <w:szCs w:val="30"/>
        </w:rPr>
        <w:t>招收对象应同时满足以下</w:t>
      </w:r>
      <w:r>
        <w:rPr>
          <w:rFonts w:hint="eastAsia" w:ascii="仿宋" w:hAnsi="仿宋" w:eastAsia="仿宋" w:cs="仿宋"/>
          <w:kern w:val="0"/>
          <w:sz w:val="30"/>
          <w:szCs w:val="30"/>
          <w:lang w:val="en-US" w:eastAsia="zh-CN"/>
        </w:rPr>
        <w:t>五</w:t>
      </w:r>
      <w:r>
        <w:rPr>
          <w:rFonts w:ascii="仿宋" w:hAnsi="仿宋" w:eastAsia="仿宋" w:cs="仿宋"/>
          <w:kern w:val="0"/>
          <w:sz w:val="30"/>
          <w:szCs w:val="30"/>
        </w:rPr>
        <w:t>个条件：</w:t>
      </w:r>
    </w:p>
    <w:p w14:paraId="618475CF">
      <w:pPr>
        <w:keepNext w:val="0"/>
        <w:keepLines w:val="0"/>
        <w:pageBreakBefore w:val="0"/>
        <w:widowControl/>
        <w:wordWrap/>
        <w:overflowPunct/>
        <w:topLinePunct w:val="0"/>
        <w:bidi w:val="0"/>
        <w:spacing w:line="520" w:lineRule="exact"/>
        <w:ind w:firstLine="600" w:firstLineChars="200"/>
        <w:jc w:val="left"/>
        <w:rPr>
          <w:rFonts w:ascii="仿宋" w:hAnsi="仿宋" w:eastAsia="仿宋" w:cs="仿宋"/>
          <w:kern w:val="0"/>
          <w:sz w:val="30"/>
          <w:szCs w:val="30"/>
        </w:rPr>
      </w:pPr>
      <w:r>
        <w:rPr>
          <w:rFonts w:ascii="仿宋" w:hAnsi="仿宋" w:eastAsia="仿宋" w:cs="仿宋"/>
          <w:kern w:val="0"/>
          <w:sz w:val="30"/>
          <w:szCs w:val="30"/>
        </w:rPr>
        <w:t>（</w:t>
      </w:r>
      <w:r>
        <w:rPr>
          <w:rFonts w:hint="eastAsia" w:ascii="仿宋" w:hAnsi="仿宋" w:eastAsia="仿宋" w:cs="仿宋"/>
          <w:kern w:val="0"/>
          <w:sz w:val="30"/>
          <w:szCs w:val="30"/>
          <w:lang w:eastAsia="zh-CN"/>
        </w:rPr>
        <w:t>一</w:t>
      </w:r>
      <w:r>
        <w:rPr>
          <w:rFonts w:ascii="仿宋" w:hAnsi="仿宋" w:eastAsia="仿宋" w:cs="仿宋"/>
          <w:kern w:val="0"/>
          <w:sz w:val="30"/>
          <w:szCs w:val="30"/>
        </w:rPr>
        <w:t>）</w:t>
      </w:r>
      <w:r>
        <w:rPr>
          <w:rFonts w:hint="eastAsia" w:ascii="仿宋" w:hAnsi="仿宋" w:eastAsia="仿宋" w:cs="仿宋"/>
          <w:kern w:val="0"/>
          <w:sz w:val="30"/>
          <w:szCs w:val="30"/>
          <w:lang w:eastAsia="zh-CN"/>
        </w:rPr>
        <w:t>具有中华人民共和国国籍；热爱祖国，拥护中国共产党领导，</w:t>
      </w:r>
      <w:r>
        <w:rPr>
          <w:rFonts w:ascii="仿宋" w:hAnsi="仿宋" w:eastAsia="仿宋" w:cs="仿宋"/>
          <w:kern w:val="0"/>
          <w:sz w:val="30"/>
          <w:szCs w:val="30"/>
        </w:rPr>
        <w:t>坚持四项基本原则，践行社会主义核心价值观</w:t>
      </w:r>
      <w:r>
        <w:rPr>
          <w:rFonts w:hint="eastAsia" w:ascii="仿宋" w:hAnsi="仿宋" w:eastAsia="仿宋" w:cs="仿宋"/>
          <w:kern w:val="0"/>
          <w:sz w:val="30"/>
          <w:szCs w:val="30"/>
          <w:lang w:eastAsia="zh-CN"/>
        </w:rPr>
        <w:t>。</w:t>
      </w:r>
    </w:p>
    <w:p w14:paraId="32FB9C5C">
      <w:pPr>
        <w:keepNext w:val="0"/>
        <w:keepLines w:val="0"/>
        <w:pageBreakBefore w:val="0"/>
        <w:widowControl/>
        <w:wordWrap/>
        <w:overflowPunct/>
        <w:topLinePunct w:val="0"/>
        <w:bidi w:val="0"/>
        <w:spacing w:line="520" w:lineRule="exact"/>
        <w:ind w:firstLine="600" w:firstLineChars="200"/>
        <w:jc w:val="left"/>
        <w:rPr>
          <w:rFonts w:hint="eastAsia" w:ascii="仿宋" w:hAnsi="仿宋" w:eastAsia="仿宋" w:cs="仿宋"/>
          <w:kern w:val="0"/>
          <w:sz w:val="30"/>
          <w:szCs w:val="30"/>
          <w:lang w:eastAsia="zh-CN"/>
        </w:rPr>
      </w:pPr>
      <w:r>
        <w:rPr>
          <w:rFonts w:ascii="仿宋" w:hAnsi="仿宋" w:eastAsia="仿宋" w:cs="仿宋"/>
          <w:kern w:val="0"/>
          <w:sz w:val="30"/>
          <w:szCs w:val="30"/>
        </w:rPr>
        <w:t>（</w:t>
      </w:r>
      <w:r>
        <w:rPr>
          <w:rFonts w:hint="eastAsia" w:ascii="仿宋" w:hAnsi="仿宋" w:eastAsia="仿宋" w:cs="仿宋"/>
          <w:kern w:val="0"/>
          <w:sz w:val="30"/>
          <w:szCs w:val="30"/>
          <w:lang w:eastAsia="zh-CN"/>
        </w:rPr>
        <w:t>二</w:t>
      </w:r>
      <w:r>
        <w:rPr>
          <w:rFonts w:ascii="仿宋" w:hAnsi="仿宋" w:eastAsia="仿宋" w:cs="仿宋"/>
          <w:kern w:val="0"/>
          <w:sz w:val="30"/>
          <w:szCs w:val="30"/>
        </w:rPr>
        <w:t>）2026 年完成护士规范化培训并考核合格人员</w:t>
      </w:r>
      <w:r>
        <w:rPr>
          <w:rFonts w:hint="eastAsia" w:ascii="仿宋" w:hAnsi="仿宋" w:eastAsia="仿宋" w:cs="仿宋"/>
          <w:kern w:val="0"/>
          <w:sz w:val="30"/>
          <w:szCs w:val="30"/>
          <w:lang w:eastAsia="zh-CN"/>
        </w:rPr>
        <w:t>。</w:t>
      </w:r>
    </w:p>
    <w:p w14:paraId="38BCB499">
      <w:pPr>
        <w:keepNext w:val="0"/>
        <w:keepLines w:val="0"/>
        <w:pageBreakBefore w:val="0"/>
        <w:widowControl/>
        <w:wordWrap/>
        <w:overflowPunct/>
        <w:topLinePunct w:val="0"/>
        <w:bidi w:val="0"/>
        <w:spacing w:line="520" w:lineRule="exact"/>
        <w:ind w:firstLine="600" w:firstLineChars="200"/>
        <w:jc w:val="left"/>
        <w:rPr>
          <w:rFonts w:ascii="仿宋" w:hAnsi="仿宋" w:eastAsia="仿宋" w:cs="仿宋"/>
          <w:kern w:val="0"/>
          <w:sz w:val="30"/>
          <w:szCs w:val="30"/>
        </w:rPr>
      </w:pPr>
      <w:r>
        <w:rPr>
          <w:rFonts w:ascii="仿宋" w:hAnsi="仿宋" w:eastAsia="仿宋" w:cs="仿宋"/>
          <w:kern w:val="0"/>
          <w:sz w:val="30"/>
          <w:szCs w:val="30"/>
        </w:rPr>
        <w:t>（</w:t>
      </w:r>
      <w:r>
        <w:rPr>
          <w:rFonts w:hint="eastAsia" w:ascii="仿宋" w:hAnsi="仿宋" w:eastAsia="仿宋" w:cs="仿宋"/>
          <w:kern w:val="0"/>
          <w:sz w:val="30"/>
          <w:szCs w:val="30"/>
          <w:lang w:eastAsia="zh-CN"/>
        </w:rPr>
        <w:t>三</w:t>
      </w:r>
      <w:r>
        <w:rPr>
          <w:rFonts w:ascii="仿宋" w:hAnsi="仿宋" w:eastAsia="仿宋" w:cs="仿宋"/>
          <w:kern w:val="0"/>
          <w:sz w:val="30"/>
          <w:szCs w:val="30"/>
        </w:rPr>
        <w:t>）持有有效《护士执业证书》</w:t>
      </w:r>
      <w:r>
        <w:rPr>
          <w:rFonts w:hint="eastAsia" w:ascii="仿宋" w:hAnsi="仿宋" w:eastAsia="仿宋" w:cs="仿宋"/>
          <w:kern w:val="0"/>
          <w:sz w:val="30"/>
          <w:szCs w:val="30"/>
        </w:rPr>
        <w:t>。</w:t>
      </w:r>
    </w:p>
    <w:p w14:paraId="1F882D93">
      <w:pPr>
        <w:keepNext w:val="0"/>
        <w:keepLines w:val="0"/>
        <w:pageBreakBefore w:val="0"/>
        <w:widowControl/>
        <w:wordWrap/>
        <w:overflowPunct/>
        <w:topLinePunct w:val="0"/>
        <w:bidi w:val="0"/>
        <w:spacing w:line="520" w:lineRule="exact"/>
        <w:ind w:firstLine="600" w:firstLineChars="200"/>
        <w:jc w:val="left"/>
        <w:rPr>
          <w:rFonts w:ascii="仿宋" w:hAnsi="仿宋" w:eastAsia="仿宋" w:cs="仿宋"/>
          <w:kern w:val="0"/>
          <w:sz w:val="30"/>
          <w:szCs w:val="30"/>
        </w:rPr>
      </w:pPr>
      <w:r>
        <w:rPr>
          <w:rFonts w:ascii="仿宋" w:hAnsi="仿宋" w:eastAsia="仿宋" w:cs="仿宋"/>
          <w:kern w:val="0"/>
          <w:sz w:val="30"/>
          <w:szCs w:val="30"/>
        </w:rPr>
        <w:t>（</w:t>
      </w:r>
      <w:r>
        <w:rPr>
          <w:rFonts w:hint="eastAsia" w:ascii="仿宋" w:hAnsi="仿宋" w:eastAsia="仿宋" w:cs="仿宋"/>
          <w:kern w:val="0"/>
          <w:sz w:val="30"/>
          <w:szCs w:val="30"/>
          <w:lang w:eastAsia="zh-CN"/>
        </w:rPr>
        <w:t>四</w:t>
      </w:r>
      <w:r>
        <w:rPr>
          <w:rFonts w:ascii="仿宋" w:hAnsi="仿宋" w:eastAsia="仿宋" w:cs="仿宋"/>
          <w:kern w:val="0"/>
          <w:sz w:val="30"/>
          <w:szCs w:val="30"/>
        </w:rPr>
        <w:t>）热爱护理事业，责任心强，具备良好沟通协调、临床应急处置能力</w:t>
      </w:r>
    </w:p>
    <w:p w14:paraId="2F20F19A">
      <w:pPr>
        <w:keepNext w:val="0"/>
        <w:keepLines w:val="0"/>
        <w:pageBreakBefore w:val="0"/>
        <w:widowControl/>
        <w:wordWrap/>
        <w:overflowPunct/>
        <w:topLinePunct w:val="0"/>
        <w:bidi w:val="0"/>
        <w:spacing w:line="520" w:lineRule="exact"/>
        <w:ind w:firstLine="600" w:firstLineChars="200"/>
        <w:jc w:val="left"/>
        <w:rPr>
          <w:color w:val="000000"/>
          <w:sz w:val="19"/>
          <w:szCs w:val="19"/>
        </w:rPr>
      </w:pPr>
      <w:r>
        <w:rPr>
          <w:rFonts w:hint="eastAsia" w:ascii="仿宋" w:hAnsi="仿宋" w:eastAsia="仿宋" w:cs="仿宋"/>
          <w:kern w:val="0"/>
          <w:sz w:val="30"/>
          <w:szCs w:val="30"/>
          <w:lang w:eastAsia="zh-CN"/>
        </w:rPr>
        <w:t>（五）遵纪守法，品行端正，</w:t>
      </w:r>
      <w:r>
        <w:rPr>
          <w:rFonts w:ascii="仿宋" w:hAnsi="仿宋" w:eastAsia="仿宋" w:cs="仿宋"/>
          <w:kern w:val="0"/>
          <w:sz w:val="30"/>
          <w:szCs w:val="30"/>
        </w:rPr>
        <w:t>身心健康，能胜任临床护理工作。</w:t>
      </w:r>
    </w:p>
    <w:p w14:paraId="7BC4D50B">
      <w:pPr>
        <w:keepNext w:val="0"/>
        <w:keepLines w:val="0"/>
        <w:pageBreakBefore w:val="0"/>
        <w:widowControl/>
        <w:wordWrap/>
        <w:overflowPunct/>
        <w:topLinePunct w:val="0"/>
        <w:bidi w:val="0"/>
        <w:spacing w:line="520" w:lineRule="exact"/>
        <w:jc w:val="left"/>
        <w:rPr>
          <w:rFonts w:hint="eastAsia" w:ascii="仿宋" w:hAnsi="仿宋" w:eastAsia="仿宋" w:cs="仿宋"/>
          <w:b/>
          <w:bCs/>
          <w:kern w:val="0"/>
          <w:sz w:val="30"/>
          <w:szCs w:val="30"/>
          <w:lang w:val="en-US" w:eastAsia="zh-CN"/>
        </w:rPr>
      </w:pPr>
      <w:r>
        <w:rPr>
          <w:rFonts w:hint="eastAsia" w:ascii="仿宋" w:hAnsi="仿宋" w:eastAsia="仿宋" w:cs="仿宋"/>
          <w:b/>
          <w:bCs/>
          <w:kern w:val="0"/>
          <w:sz w:val="30"/>
          <w:szCs w:val="30"/>
          <w:lang w:val="en-US" w:eastAsia="zh-CN"/>
        </w:rPr>
        <w:t>三、培养期限</w:t>
      </w:r>
    </w:p>
    <w:p w14:paraId="1F3219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firstLine="600" w:firstLineChars="200"/>
        <w:rPr>
          <w:rFonts w:hint="eastAsia" w:ascii="仿宋" w:hAnsi="仿宋" w:eastAsia="仿宋" w:cs="仿宋"/>
          <w:b w:val="0"/>
          <w:bCs w:val="0"/>
          <w:kern w:val="0"/>
          <w:sz w:val="30"/>
          <w:szCs w:val="30"/>
          <w:lang w:val="en-US" w:eastAsia="zh-CN" w:bidi="ar-SA"/>
        </w:rPr>
      </w:pPr>
      <w:r>
        <w:rPr>
          <w:rFonts w:hint="eastAsia" w:ascii="仿宋" w:hAnsi="仿宋" w:eastAsia="仿宋" w:cs="仿宋"/>
          <w:b w:val="0"/>
          <w:bCs w:val="0"/>
          <w:kern w:val="0"/>
          <w:sz w:val="30"/>
          <w:szCs w:val="30"/>
          <w:lang w:val="en-US" w:eastAsia="zh-CN" w:bidi="ar-SA"/>
        </w:rPr>
        <w:t>项目培养周期为2年，培养时长自学员正式入职报到之日起计算。培养期满后，双方劳动关系自动终止。</w:t>
      </w:r>
    </w:p>
    <w:p w14:paraId="2C01BA2D">
      <w:pPr>
        <w:keepNext w:val="0"/>
        <w:keepLines w:val="0"/>
        <w:pageBreakBefore w:val="0"/>
        <w:widowControl/>
        <w:wordWrap/>
        <w:overflowPunct/>
        <w:topLinePunct w:val="0"/>
        <w:bidi w:val="0"/>
        <w:spacing w:line="520" w:lineRule="exact"/>
        <w:jc w:val="left"/>
        <w:rPr>
          <w:rFonts w:ascii="仿宋" w:hAnsi="仿宋" w:eastAsia="仿宋" w:cs="仿宋"/>
          <w:b/>
          <w:bCs/>
          <w:kern w:val="0"/>
          <w:sz w:val="30"/>
          <w:szCs w:val="30"/>
        </w:rPr>
      </w:pPr>
      <w:r>
        <w:rPr>
          <w:rFonts w:hint="eastAsia" w:ascii="仿宋" w:hAnsi="仿宋" w:eastAsia="仿宋" w:cs="仿宋"/>
          <w:b/>
          <w:bCs/>
          <w:kern w:val="0"/>
          <w:sz w:val="30"/>
          <w:szCs w:val="30"/>
          <w:lang w:eastAsia="zh-CN"/>
        </w:rPr>
        <w:t>四</w:t>
      </w:r>
      <w:r>
        <w:rPr>
          <w:rFonts w:hint="eastAsia" w:ascii="仿宋" w:hAnsi="仿宋" w:eastAsia="仿宋" w:cs="仿宋"/>
          <w:b/>
          <w:bCs/>
          <w:kern w:val="0"/>
          <w:sz w:val="30"/>
          <w:szCs w:val="30"/>
        </w:rPr>
        <w:t>、招收录取程序</w:t>
      </w:r>
    </w:p>
    <w:p w14:paraId="12D009C6">
      <w:pPr>
        <w:keepNext w:val="0"/>
        <w:keepLines w:val="0"/>
        <w:pageBreakBefore w:val="0"/>
        <w:widowControl/>
        <w:wordWrap/>
        <w:overflowPunct/>
        <w:topLinePunct w:val="0"/>
        <w:bidi w:val="0"/>
        <w:spacing w:line="520" w:lineRule="exact"/>
        <w:ind w:left="596" w:leftChars="284" w:firstLine="0" w:firstLineChars="0"/>
        <w:jc w:val="left"/>
        <w:rPr>
          <w:rFonts w:hint="eastAsia" w:ascii="仿宋" w:hAnsi="仿宋" w:eastAsia="仿宋" w:cs="仿宋"/>
          <w:kern w:val="0"/>
          <w:sz w:val="30"/>
          <w:szCs w:val="30"/>
          <w:lang w:eastAsia="zh-CN"/>
        </w:rPr>
      </w:pPr>
      <w:r>
        <w:rPr>
          <w:rFonts w:hint="eastAsia" w:ascii="仿宋" w:hAnsi="仿宋" w:eastAsia="仿宋" w:cs="仿宋"/>
          <w:kern w:val="0"/>
          <w:sz w:val="30"/>
          <w:szCs w:val="30"/>
        </w:rPr>
        <w:t>网上报名→资质审核→</w:t>
      </w:r>
      <w:r>
        <w:rPr>
          <w:rFonts w:hint="eastAsia" w:ascii="仿宋" w:hAnsi="仿宋" w:eastAsia="仿宋" w:cs="仿宋"/>
          <w:kern w:val="0"/>
          <w:sz w:val="30"/>
          <w:szCs w:val="30"/>
          <w:lang w:val="en-US" w:eastAsia="zh-CN"/>
        </w:rPr>
        <w:t>结构化</w:t>
      </w:r>
      <w:r>
        <w:rPr>
          <w:rFonts w:hint="eastAsia" w:ascii="仿宋" w:hAnsi="仿宋" w:eastAsia="仿宋" w:cs="仿宋"/>
          <w:kern w:val="0"/>
          <w:sz w:val="30"/>
          <w:szCs w:val="30"/>
        </w:rPr>
        <w:t>面试→体检→</w:t>
      </w:r>
      <w:r>
        <w:rPr>
          <w:rFonts w:hint="eastAsia" w:ascii="仿宋" w:hAnsi="仿宋" w:eastAsia="仿宋" w:cs="仿宋"/>
          <w:kern w:val="0"/>
          <w:sz w:val="30"/>
          <w:szCs w:val="30"/>
          <w:lang w:val="en-US" w:eastAsia="zh-CN"/>
        </w:rPr>
        <w:t>公示</w:t>
      </w:r>
      <w:r>
        <w:rPr>
          <w:rFonts w:hint="eastAsia" w:ascii="仿宋" w:hAnsi="仿宋" w:eastAsia="仿宋" w:cs="仿宋"/>
          <w:kern w:val="0"/>
          <w:sz w:val="30"/>
          <w:szCs w:val="30"/>
        </w:rPr>
        <w:t>→录</w:t>
      </w:r>
      <w:r>
        <w:rPr>
          <w:rFonts w:hint="eastAsia" w:ascii="仿宋" w:hAnsi="仿宋" w:eastAsia="仿宋" w:cs="仿宋"/>
          <w:kern w:val="0"/>
          <w:sz w:val="30"/>
          <w:szCs w:val="30"/>
          <w:lang w:eastAsia="zh-CN"/>
        </w:rPr>
        <w:t>取</w:t>
      </w:r>
    </w:p>
    <w:p w14:paraId="66CEB65C">
      <w:pPr>
        <w:keepNext w:val="0"/>
        <w:keepLines w:val="0"/>
        <w:pageBreakBefore w:val="0"/>
        <w:widowControl/>
        <w:wordWrap/>
        <w:overflowPunct/>
        <w:topLinePunct w:val="0"/>
        <w:bidi w:val="0"/>
        <w:spacing w:line="520" w:lineRule="exact"/>
        <w:ind w:left="596" w:leftChars="284" w:firstLine="0" w:firstLineChars="0"/>
        <w:jc w:val="left"/>
        <w:rPr>
          <w:rFonts w:hint="eastAsia" w:ascii="仿宋" w:hAnsi="仿宋" w:eastAsia="仿宋" w:cs="仿宋"/>
          <w:color w:val="FF0000"/>
          <w:kern w:val="0"/>
          <w:sz w:val="30"/>
          <w:szCs w:val="30"/>
        </w:rPr>
      </w:pPr>
      <w:r>
        <w:rPr>
          <w:rFonts w:hint="eastAsia" w:ascii="仿宋" w:hAnsi="仿宋" w:eastAsia="仿宋" w:cs="仿宋"/>
          <w:kern w:val="0"/>
          <w:sz w:val="30"/>
          <w:szCs w:val="30"/>
          <w:lang w:eastAsia="zh-CN"/>
        </w:rPr>
        <w:t>（一）</w:t>
      </w:r>
      <w:r>
        <w:rPr>
          <w:rFonts w:hint="eastAsia" w:ascii="仿宋" w:hAnsi="仿宋" w:eastAsia="仿宋" w:cs="仿宋"/>
          <w:kern w:val="0"/>
          <w:sz w:val="30"/>
          <w:szCs w:val="30"/>
        </w:rPr>
        <w:t>报名时间及方式</w:t>
      </w:r>
      <w:bookmarkStart w:id="0" w:name="_GoBack"/>
      <w:bookmarkEnd w:id="0"/>
    </w:p>
    <w:p w14:paraId="53A3BB82">
      <w:pPr>
        <w:keepNext w:val="0"/>
        <w:keepLines w:val="0"/>
        <w:pageBreakBefore w:val="0"/>
        <w:widowControl/>
        <w:wordWrap/>
        <w:overflowPunct/>
        <w:topLinePunct w:val="0"/>
        <w:bidi w:val="0"/>
        <w:spacing w:line="520" w:lineRule="exact"/>
        <w:ind w:firstLine="600" w:firstLineChars="200"/>
        <w:jc w:val="left"/>
        <w:rPr>
          <w:rFonts w:hint="eastAsia" w:ascii="仿宋" w:hAnsi="仿宋" w:eastAsia="仿宋" w:cs="仿宋"/>
          <w:b w:val="0"/>
          <w:bCs w:val="0"/>
          <w:kern w:val="0"/>
          <w:sz w:val="30"/>
          <w:szCs w:val="30"/>
          <w:lang w:val="en-US" w:eastAsia="zh-CN" w:bidi="ar-SA"/>
        </w:rPr>
      </w:pPr>
      <w:r>
        <w:rPr>
          <w:rFonts w:hint="eastAsia" w:ascii="仿宋" w:hAnsi="仿宋" w:eastAsia="仿宋" w:cs="仿宋"/>
          <w:b w:val="0"/>
          <w:bCs w:val="0"/>
          <w:kern w:val="0"/>
          <w:sz w:val="30"/>
          <w:szCs w:val="30"/>
          <w:lang w:val="en-US" w:eastAsia="zh-CN" w:bidi="ar-SA"/>
        </w:rPr>
        <w:t>1.报名时间：2026年6月22日- 6 月28日 。</w:t>
      </w:r>
    </w:p>
    <w:p w14:paraId="59BC2854">
      <w:pPr>
        <w:keepNext w:val="0"/>
        <w:keepLines w:val="0"/>
        <w:pageBreakBefore w:val="0"/>
        <w:widowControl/>
        <w:wordWrap/>
        <w:overflowPunct/>
        <w:topLinePunct w:val="0"/>
        <w:bidi w:val="0"/>
        <w:spacing w:line="52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2.报名方式：采取网上微信扫描二维码报名（问卷星二维码），不设现场报名点。</w:t>
      </w:r>
    </w:p>
    <w:p w14:paraId="6EF77AD5">
      <w:pPr>
        <w:keepNext w:val="0"/>
        <w:keepLines w:val="0"/>
        <w:pageBreakBefore w:val="0"/>
        <w:widowControl/>
        <w:kinsoku/>
        <w:wordWrap/>
        <w:overflowPunct/>
        <w:topLinePunct w:val="0"/>
        <w:autoSpaceDE/>
        <w:autoSpaceDN/>
        <w:bidi w:val="0"/>
        <w:adjustRightInd/>
        <w:snapToGrid/>
        <w:spacing w:line="240" w:lineRule="auto"/>
        <w:ind w:left="600" w:hanging="600" w:hangingChars="200"/>
        <w:jc w:val="left"/>
        <w:textAlignment w:val="auto"/>
        <w:rPr>
          <w:rFonts w:ascii="仿宋" w:hAnsi="仿宋" w:eastAsia="仿宋" w:cs="仿宋"/>
          <w:kern w:val="0"/>
          <w:sz w:val="30"/>
          <w:szCs w:val="30"/>
        </w:rPr>
      </w:pP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lang w:val="en-US" w:eastAsia="zh-CN"/>
        </w:rPr>
        <w:drawing>
          <wp:inline distT="0" distB="0" distL="114300" distR="114300">
            <wp:extent cx="990600" cy="990600"/>
            <wp:effectExtent l="0" t="0" r="0" b="0"/>
            <wp:docPr id="5" name="图片 5" descr="c2062a598268c42cf5bd33e37a039b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2062a598268c42cf5bd33e37a039bb6"/>
                    <pic:cNvPicPr>
                      <a:picLocks noChangeAspect="1"/>
                    </pic:cNvPicPr>
                  </pic:nvPicPr>
                  <pic:blipFill>
                    <a:blip r:embed="rId4"/>
                    <a:stretch>
                      <a:fillRect/>
                    </a:stretch>
                  </pic:blipFill>
                  <pic:spPr>
                    <a:xfrm>
                      <a:off x="0" y="0"/>
                      <a:ext cx="990600" cy="990600"/>
                    </a:xfrm>
                    <a:prstGeom prst="rect">
                      <a:avLst/>
                    </a:prstGeom>
                  </pic:spPr>
                </pic:pic>
              </a:graphicData>
            </a:graphic>
          </wp:inline>
        </w:drawing>
      </w:r>
      <w:r>
        <w:rPr>
          <w:rFonts w:hint="eastAsia" w:ascii="仿宋" w:hAnsi="仿宋" w:eastAsia="仿宋" w:cs="仿宋"/>
          <w:kern w:val="0"/>
          <w:sz w:val="30"/>
          <w:szCs w:val="30"/>
          <w:lang w:val="en-US" w:eastAsia="zh-CN"/>
        </w:rPr>
        <w:t xml:space="preserve">                 </w:t>
      </w:r>
    </w:p>
    <w:p w14:paraId="6314585B">
      <w:pPr>
        <w:keepNext w:val="0"/>
        <w:keepLines w:val="0"/>
        <w:pageBreakBefore w:val="0"/>
        <w:widowControl/>
        <w:numPr>
          <w:ilvl w:val="0"/>
          <w:numId w:val="0"/>
        </w:numPr>
        <w:wordWrap/>
        <w:overflowPunct/>
        <w:topLinePunct w:val="0"/>
        <w:bidi w:val="0"/>
        <w:spacing w:line="52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报名人员需提供资料</w:t>
      </w:r>
    </w:p>
    <w:p w14:paraId="57DE887E">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00" w:firstLineChars="200"/>
        <w:jc w:val="left"/>
        <w:textAlignment w:val="auto"/>
        <w:rPr>
          <w:rFonts w:ascii="仿宋" w:hAnsi="仿宋" w:eastAsia="仿宋" w:cs="仿宋"/>
          <w:kern w:val="0"/>
          <w:sz w:val="30"/>
          <w:szCs w:val="30"/>
        </w:rPr>
      </w:pPr>
      <w:r>
        <w:rPr>
          <w:rFonts w:hint="eastAsia" w:ascii="仿宋" w:hAnsi="仿宋" w:eastAsia="仿宋" w:cs="仿宋"/>
          <w:kern w:val="0"/>
          <w:sz w:val="30"/>
          <w:szCs w:val="30"/>
        </w:rPr>
        <w:t>（1）</w:t>
      </w:r>
      <w:r>
        <w:rPr>
          <w:rFonts w:hint="eastAsia" w:ascii="仿宋" w:hAnsi="仿宋" w:eastAsia="仿宋" w:cs="仿宋"/>
          <w:kern w:val="0"/>
          <w:sz w:val="30"/>
          <w:szCs w:val="30"/>
          <w:lang w:eastAsia="zh-CN"/>
        </w:rPr>
        <w:t>个人</w:t>
      </w:r>
      <w:r>
        <w:rPr>
          <w:rFonts w:hint="eastAsia" w:ascii="仿宋" w:hAnsi="仿宋" w:eastAsia="仿宋" w:cs="仿宋"/>
          <w:kern w:val="0"/>
          <w:sz w:val="30"/>
          <w:szCs w:val="30"/>
        </w:rPr>
        <w:t>简历表（需要本人亲笔签名）；</w:t>
      </w:r>
    </w:p>
    <w:p w14:paraId="72492A39">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（2）身份证（正反两面）扫描件一份；</w:t>
      </w:r>
    </w:p>
    <w:p w14:paraId="6891D827">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（3）</w:t>
      </w:r>
      <w:r>
        <w:rPr>
          <w:rFonts w:ascii="仿宋" w:hAnsi="仿宋" w:eastAsia="仿宋" w:cs="仿宋"/>
          <w:kern w:val="0"/>
          <w:sz w:val="30"/>
          <w:szCs w:val="30"/>
        </w:rPr>
        <w:t>有效《护士执业证书》</w:t>
      </w:r>
    </w:p>
    <w:p w14:paraId="08B1BE7D">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w:t>
      </w:r>
      <w:r>
        <w:rPr>
          <w:rFonts w:hint="eastAsia" w:ascii="仿宋" w:hAnsi="仿宋" w:eastAsia="仿宋" w:cs="仿宋"/>
          <w:kern w:val="0"/>
          <w:sz w:val="30"/>
          <w:szCs w:val="30"/>
          <w:lang w:eastAsia="zh-CN"/>
        </w:rPr>
        <w:t>最高学历证及</w:t>
      </w:r>
      <w:r>
        <w:rPr>
          <w:rFonts w:hint="eastAsia" w:ascii="仿宋" w:hAnsi="仿宋" w:eastAsia="仿宋" w:cs="仿宋"/>
          <w:kern w:val="0"/>
          <w:sz w:val="30"/>
          <w:szCs w:val="30"/>
        </w:rPr>
        <w:t>其他资格证书（有则提供）：院级及以上奖励（非团体奖励）、外语水平等级证书、科研经历支撑材料等（如发表的论文、立项项目合同书、专利证书等）证书扫描件。</w:t>
      </w:r>
    </w:p>
    <w:p w14:paraId="61277AA6">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上述（1）-（</w:t>
      </w: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）要求</w:t>
      </w:r>
      <w:r>
        <w:rPr>
          <w:rFonts w:hint="eastAsia" w:ascii="仿宋" w:hAnsi="仿宋" w:eastAsia="仿宋" w:cs="仿宋"/>
          <w:kern w:val="0"/>
          <w:sz w:val="30"/>
          <w:szCs w:val="30"/>
          <w:lang w:eastAsia="zh-CN"/>
        </w:rPr>
        <w:t>提供</w:t>
      </w:r>
      <w:r>
        <w:rPr>
          <w:rFonts w:hint="eastAsia" w:ascii="仿宋" w:hAnsi="仿宋" w:eastAsia="仿宋" w:cs="仿宋"/>
          <w:kern w:val="0"/>
          <w:sz w:val="30"/>
          <w:szCs w:val="30"/>
        </w:rPr>
        <w:t>的资料，</w:t>
      </w:r>
      <w:r>
        <w:rPr>
          <w:rFonts w:hint="eastAsia" w:ascii="仿宋" w:hAnsi="仿宋" w:eastAsia="仿宋" w:cs="仿宋"/>
          <w:kern w:val="0"/>
          <w:sz w:val="30"/>
          <w:szCs w:val="30"/>
          <w:lang w:eastAsia="zh-CN"/>
        </w:rPr>
        <w:t>须</w:t>
      </w:r>
      <w:r>
        <w:rPr>
          <w:rFonts w:hint="eastAsia" w:ascii="仿宋" w:hAnsi="仿宋" w:eastAsia="仿宋" w:cs="仿宋"/>
          <w:kern w:val="0"/>
          <w:sz w:val="30"/>
          <w:szCs w:val="30"/>
        </w:rPr>
        <w:t>按顺序扫描成PDF格式压缩文件，文件命名为 “</w:t>
      </w:r>
      <w:r>
        <w:rPr>
          <w:rFonts w:hint="eastAsia" w:ascii="仿宋" w:hAnsi="仿宋" w:eastAsia="仿宋" w:cs="仿宋"/>
          <w:kern w:val="0"/>
          <w:sz w:val="30"/>
          <w:szCs w:val="30"/>
          <w:lang w:eastAsia="zh-CN"/>
        </w:rPr>
        <w:t>专科骨干</w:t>
      </w:r>
      <w:r>
        <w:rPr>
          <w:rFonts w:hint="eastAsia" w:ascii="仿宋" w:hAnsi="仿宋" w:eastAsia="仿宋" w:cs="仿宋"/>
          <w:kern w:val="0"/>
          <w:sz w:val="30"/>
          <w:szCs w:val="30"/>
        </w:rPr>
        <w:t>+姓名”发送至指定邮箱</w:t>
      </w:r>
      <w:r>
        <w:rPr>
          <w:rFonts w:hint="eastAsia" w:ascii="仿宋" w:hAnsi="仿宋" w:eastAsia="仿宋" w:cs="仿宋"/>
          <w:kern w:val="0"/>
          <w:sz w:val="30"/>
          <w:szCs w:val="30"/>
          <w:highlight w:val="yellow"/>
        </w:rPr>
        <w:t>（</w:t>
      </w:r>
      <w:r>
        <w:rPr>
          <w:rFonts w:hint="eastAsia" w:ascii="仿宋" w:hAnsi="仿宋" w:eastAsia="仿宋" w:cs="仿宋"/>
          <w:kern w:val="0"/>
          <w:sz w:val="30"/>
          <w:szCs w:val="30"/>
          <w:highlight w:val="yellow"/>
          <w:lang w:val="en-US" w:eastAsia="zh-CN"/>
        </w:rPr>
        <w:t>kjk12345678czs@qq.com</w:t>
      </w:r>
      <w:r>
        <w:rPr>
          <w:rFonts w:hint="eastAsia" w:ascii="仿宋" w:hAnsi="仿宋" w:eastAsia="仿宋" w:cs="仿宋"/>
          <w:kern w:val="0"/>
          <w:sz w:val="30"/>
          <w:szCs w:val="30"/>
          <w:highlight w:val="yellow"/>
        </w:rPr>
        <w:t>）</w:t>
      </w:r>
      <w:r>
        <w:rPr>
          <w:rFonts w:hint="eastAsia" w:ascii="仿宋" w:hAnsi="仿宋" w:eastAsia="仿宋" w:cs="仿宋"/>
          <w:kern w:val="0"/>
          <w:sz w:val="30"/>
          <w:szCs w:val="30"/>
        </w:rPr>
        <w:t>（注：未按照要求投递简历和资料者视为自动放弃报名资格），请按以下示例进行压缩打包发送：</w:t>
      </w:r>
    </w:p>
    <w:p w14:paraId="6BC751CC">
      <w:pPr>
        <w:keepNext w:val="0"/>
        <w:keepLines w:val="0"/>
        <w:pageBreakBefore w:val="0"/>
        <w:widowControl/>
        <w:numPr>
          <w:ilvl w:val="0"/>
          <w:numId w:val="0"/>
        </w:numPr>
        <w:wordWrap/>
        <w:overflowPunct/>
        <w:topLinePunct w:val="0"/>
        <w:bidi w:val="0"/>
        <w:spacing w:line="240" w:lineRule="auto"/>
        <w:ind w:firstLine="600" w:firstLineChars="200"/>
        <w:jc w:val="left"/>
        <w:rPr>
          <w:rFonts w:hint="eastAsia" w:ascii="仿宋" w:hAnsi="仿宋" w:eastAsia="仿宋" w:cs="仿宋"/>
          <w:kern w:val="0"/>
          <w:sz w:val="30"/>
          <w:szCs w:val="30"/>
          <w:lang w:eastAsia="zh-CN"/>
        </w:rPr>
      </w:pPr>
      <w:r>
        <w:rPr>
          <w:rFonts w:hint="eastAsia" w:ascii="仿宋" w:hAnsi="仿宋" w:eastAsia="仿宋" w:cs="仿宋"/>
          <w:kern w:val="0"/>
          <w:sz w:val="30"/>
          <w:szCs w:val="30"/>
          <w:lang w:eastAsia="zh-CN"/>
        </w:rPr>
        <w:drawing>
          <wp:inline distT="0" distB="0" distL="114300" distR="114300">
            <wp:extent cx="5212715" cy="2048510"/>
            <wp:effectExtent l="0" t="0" r="14605" b="8890"/>
            <wp:docPr id="9" name="图片 9" descr="87d24a9ddb1aca2182a99970754ffa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7d24a9ddb1aca2182a99970754ffa73"/>
                    <pic:cNvPicPr>
                      <a:picLocks noChangeAspect="1"/>
                    </pic:cNvPicPr>
                  </pic:nvPicPr>
                  <pic:blipFill>
                    <a:blip r:embed="rId5"/>
                    <a:stretch>
                      <a:fillRect/>
                    </a:stretch>
                  </pic:blipFill>
                  <pic:spPr>
                    <a:xfrm>
                      <a:off x="0" y="0"/>
                      <a:ext cx="5212715" cy="2048510"/>
                    </a:xfrm>
                    <a:prstGeom prst="rect">
                      <a:avLst/>
                    </a:prstGeom>
                  </pic:spPr>
                </pic:pic>
              </a:graphicData>
            </a:graphic>
          </wp:inline>
        </w:drawing>
      </w:r>
    </w:p>
    <w:p w14:paraId="28FE874A">
      <w:pPr>
        <w:keepNext w:val="0"/>
        <w:keepLines w:val="0"/>
        <w:pageBreakBefore w:val="0"/>
        <w:widowControl/>
        <w:numPr>
          <w:ilvl w:val="0"/>
          <w:numId w:val="0"/>
        </w:numPr>
        <w:wordWrap/>
        <w:overflowPunct/>
        <w:topLinePunct w:val="0"/>
        <w:bidi w:val="0"/>
        <w:spacing w:line="520" w:lineRule="exact"/>
        <w:jc w:val="left"/>
        <w:rPr>
          <w:rFonts w:hint="eastAsia" w:ascii="仿宋" w:hAnsi="仿宋" w:eastAsia="仿宋" w:cs="仿宋"/>
          <w:kern w:val="0"/>
          <w:sz w:val="30"/>
          <w:szCs w:val="30"/>
        </w:rPr>
      </w:pPr>
    </w:p>
    <w:p w14:paraId="6686D74A">
      <w:pPr>
        <w:keepNext w:val="0"/>
        <w:keepLines w:val="0"/>
        <w:pageBreakBefore w:val="0"/>
        <w:widowControl/>
        <w:wordWrap/>
        <w:overflowPunct/>
        <w:topLinePunct w:val="0"/>
        <w:bidi w:val="0"/>
        <w:spacing w:line="520" w:lineRule="exact"/>
        <w:ind w:firstLine="602" w:firstLineChars="200"/>
        <w:jc w:val="left"/>
        <w:rPr>
          <w:rFonts w:ascii="仿宋" w:hAnsi="仿宋" w:eastAsia="仿宋" w:cs="仿宋"/>
          <w:kern w:val="0"/>
          <w:sz w:val="30"/>
          <w:szCs w:val="30"/>
        </w:rPr>
      </w:pPr>
      <w:r>
        <w:rPr>
          <w:rFonts w:hint="eastAsia" w:ascii="仿宋" w:hAnsi="仿宋" w:eastAsia="仿宋" w:cs="仿宋"/>
          <w:b/>
          <w:bCs/>
          <w:kern w:val="0"/>
          <w:sz w:val="30"/>
          <w:szCs w:val="30"/>
          <w:lang w:eastAsia="zh-CN"/>
        </w:rPr>
        <w:t>注意</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bidi="ar-SA"/>
        </w:rPr>
        <w:t>录取的</w:t>
      </w:r>
      <w:r>
        <w:rPr>
          <w:rFonts w:ascii="仿宋" w:hAnsi="仿宋" w:eastAsia="仿宋" w:cs="仿宋"/>
          <w:kern w:val="0"/>
          <w:sz w:val="30"/>
          <w:szCs w:val="30"/>
          <w:lang w:val="en-US" w:eastAsia="zh-CN"/>
        </w:rPr>
        <w:t>专科骨干护士</w:t>
      </w:r>
      <w:r>
        <w:rPr>
          <w:rFonts w:hint="eastAsia" w:ascii="仿宋" w:hAnsi="仿宋" w:eastAsia="仿宋" w:cs="仿宋"/>
          <w:kern w:val="0"/>
          <w:sz w:val="30"/>
          <w:szCs w:val="30"/>
          <w:lang w:val="en-US" w:eastAsia="zh-CN"/>
        </w:rPr>
        <w:t>培训</w:t>
      </w:r>
      <w:r>
        <w:rPr>
          <w:rFonts w:hint="eastAsia" w:ascii="仿宋" w:hAnsi="仿宋" w:eastAsia="仿宋" w:cs="仿宋"/>
          <w:kern w:val="0"/>
          <w:sz w:val="30"/>
          <w:szCs w:val="30"/>
        </w:rPr>
        <w:t>学员在</w:t>
      </w:r>
      <w:r>
        <w:rPr>
          <w:rFonts w:hint="eastAsia" w:ascii="仿宋" w:hAnsi="仿宋" w:eastAsia="仿宋" w:cs="仿宋"/>
          <w:kern w:val="0"/>
          <w:sz w:val="30"/>
          <w:szCs w:val="30"/>
          <w:lang w:eastAsia="zh-CN"/>
        </w:rPr>
        <w:t>本年度</w:t>
      </w:r>
      <w:r>
        <w:rPr>
          <w:rFonts w:hint="eastAsia" w:ascii="仿宋" w:hAnsi="仿宋" w:eastAsia="仿宋" w:cs="仿宋"/>
          <w:kern w:val="0"/>
          <w:sz w:val="30"/>
          <w:szCs w:val="30"/>
          <w:lang w:val="en-US" w:eastAsia="zh-CN"/>
        </w:rPr>
        <w:t>8</w:t>
      </w:r>
      <w:r>
        <w:rPr>
          <w:rFonts w:hint="eastAsia" w:ascii="仿宋" w:hAnsi="仿宋" w:eastAsia="仿宋" w:cs="仿宋"/>
          <w:kern w:val="0"/>
          <w:sz w:val="30"/>
          <w:szCs w:val="30"/>
        </w:rPr>
        <w:t>月</w:t>
      </w:r>
      <w:r>
        <w:rPr>
          <w:rFonts w:hint="eastAsia" w:ascii="仿宋" w:hAnsi="仿宋" w:eastAsia="仿宋" w:cs="仿宋"/>
          <w:kern w:val="0"/>
          <w:sz w:val="30"/>
          <w:szCs w:val="30"/>
          <w:lang w:val="en-US" w:eastAsia="zh-CN"/>
        </w:rPr>
        <w:t>30</w:t>
      </w:r>
      <w:r>
        <w:rPr>
          <w:rFonts w:hint="eastAsia" w:ascii="仿宋" w:hAnsi="仿宋" w:eastAsia="仿宋" w:cs="仿宋"/>
          <w:kern w:val="0"/>
          <w:sz w:val="30"/>
          <w:szCs w:val="30"/>
        </w:rPr>
        <w:t>日前不能提交</w:t>
      </w:r>
      <w:r>
        <w:rPr>
          <w:rFonts w:hint="eastAsia" w:ascii="仿宋" w:hAnsi="仿宋" w:eastAsia="仿宋" w:cs="仿宋"/>
          <w:kern w:val="0"/>
          <w:sz w:val="30"/>
          <w:szCs w:val="30"/>
          <w:lang w:eastAsia="zh-CN"/>
        </w:rPr>
        <w:t>护士规范化培训</w:t>
      </w:r>
      <w:r>
        <w:rPr>
          <w:rFonts w:hint="eastAsia" w:ascii="仿宋" w:hAnsi="仿宋" w:eastAsia="仿宋" w:cs="仿宋"/>
          <w:kern w:val="0"/>
          <w:sz w:val="30"/>
          <w:szCs w:val="30"/>
        </w:rPr>
        <w:t>合格</w:t>
      </w:r>
      <w:r>
        <w:rPr>
          <w:rFonts w:hint="eastAsia" w:ascii="仿宋" w:hAnsi="仿宋" w:eastAsia="仿宋" w:cs="仿宋"/>
          <w:kern w:val="0"/>
          <w:sz w:val="30"/>
          <w:szCs w:val="30"/>
          <w:lang w:eastAsia="zh-CN"/>
        </w:rPr>
        <w:t>证或合格</w:t>
      </w:r>
      <w:r>
        <w:rPr>
          <w:rFonts w:hint="eastAsia" w:ascii="仿宋" w:hAnsi="仿宋" w:eastAsia="仿宋" w:cs="仿宋"/>
          <w:kern w:val="0"/>
          <w:sz w:val="30"/>
          <w:szCs w:val="30"/>
        </w:rPr>
        <w:t>成绩</w:t>
      </w:r>
      <w:r>
        <w:rPr>
          <w:rFonts w:hint="eastAsia" w:ascii="仿宋" w:hAnsi="仿宋" w:eastAsia="仿宋" w:cs="仿宋"/>
          <w:kern w:val="0"/>
          <w:sz w:val="30"/>
          <w:szCs w:val="30"/>
          <w:lang w:eastAsia="zh-CN"/>
        </w:rPr>
        <w:t>证明</w:t>
      </w:r>
      <w:r>
        <w:rPr>
          <w:rFonts w:hint="eastAsia" w:ascii="仿宋" w:hAnsi="仿宋" w:eastAsia="仿宋" w:cs="仿宋"/>
          <w:kern w:val="0"/>
          <w:sz w:val="30"/>
          <w:szCs w:val="30"/>
        </w:rPr>
        <w:t>者自动退出培训。</w:t>
      </w:r>
    </w:p>
    <w:p w14:paraId="3DCD927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20" w:lineRule="exact"/>
        <w:ind w:right="0" w:rightChars="0" w:firstLine="602" w:firstLineChars="200"/>
        <w:jc w:val="both"/>
        <w:textAlignment w:val="baseline"/>
        <w:outlineLvl w:val="0"/>
        <w:rPr>
          <w:rFonts w:hint="eastAsia" w:ascii="仿宋" w:hAnsi="仿宋" w:eastAsia="仿宋" w:cs="仿宋"/>
          <w:b/>
          <w:bCs/>
          <w:kern w:val="0"/>
          <w:sz w:val="30"/>
          <w:szCs w:val="30"/>
          <w:lang w:val="en-US" w:eastAsia="zh-CN" w:bidi="ar-SA"/>
        </w:rPr>
      </w:pPr>
      <w:r>
        <w:rPr>
          <w:rFonts w:hint="eastAsia" w:ascii="仿宋" w:hAnsi="仿宋" w:eastAsia="仿宋" w:cs="仿宋"/>
          <w:b/>
          <w:bCs/>
          <w:kern w:val="0"/>
          <w:sz w:val="30"/>
          <w:szCs w:val="30"/>
          <w:lang w:val="en-US" w:eastAsia="zh-CN" w:bidi="ar-SA"/>
        </w:rPr>
        <w:t>五、注意事项</w:t>
      </w:r>
    </w:p>
    <w:p w14:paraId="5DD9CDDA">
      <w:pPr>
        <w:keepNext w:val="0"/>
        <w:keepLines w:val="0"/>
        <w:pageBreakBefore w:val="0"/>
        <w:widowControl/>
        <w:wordWrap/>
        <w:overflowPunct/>
        <w:topLinePunct w:val="0"/>
        <w:bidi w:val="0"/>
        <w:spacing w:line="520" w:lineRule="exact"/>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（一）所有参加考核的人员需加入“崇州市人民医院2026年专科骨干护士招收QQ群（970576574）”。该群将在招收期间发布招考相关信息，须各位学员及时查看，不再另行通知，若未及时查看，责任自负。</w:t>
      </w:r>
    </w:p>
    <w:p w14:paraId="46584222">
      <w:pPr>
        <w:keepNext w:val="0"/>
        <w:keepLines w:val="0"/>
        <w:pageBreakBefore w:val="0"/>
        <w:widowControl/>
        <w:wordWrap/>
        <w:overflowPunct/>
        <w:topLinePunct w:val="0"/>
        <w:bidi w:val="0"/>
        <w:spacing w:line="520" w:lineRule="exact"/>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（二）报名填写的个人信息如因个人填写错误或不完整造成的后果由报名者本人承担。</w:t>
      </w:r>
    </w:p>
    <w:p w14:paraId="5C76EED1">
      <w:pPr>
        <w:keepNext w:val="0"/>
        <w:keepLines w:val="0"/>
        <w:pageBreakBefore w:val="0"/>
        <w:widowControl/>
        <w:wordWrap/>
        <w:overflowPunct/>
        <w:topLinePunct w:val="0"/>
        <w:bidi w:val="0"/>
        <w:spacing w:line="520" w:lineRule="exact"/>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（三）参加招聘学员保证所有信息真实有效，如有不实，一经查实，取消考试、录取、培训等资格。</w:t>
      </w:r>
    </w:p>
    <w:p w14:paraId="3083BDC1">
      <w:pPr>
        <w:keepNext w:val="0"/>
        <w:keepLines w:val="0"/>
        <w:pageBreakBefore w:val="0"/>
        <w:widowControl/>
        <w:wordWrap/>
        <w:overflowPunct/>
        <w:topLinePunct w:val="0"/>
        <w:bidi w:val="0"/>
        <w:spacing w:line="520" w:lineRule="exact"/>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（四）录取后未经医院同意不在规定时间报到者，视为自动放弃，取消本年度培训资格。</w:t>
      </w:r>
    </w:p>
    <w:p w14:paraId="3A72A2D9">
      <w:pPr>
        <w:keepNext w:val="0"/>
        <w:keepLines w:val="0"/>
        <w:pageBreakBefore w:val="0"/>
        <w:widowControl/>
        <w:wordWrap/>
        <w:overflowPunct/>
        <w:topLinePunct w:val="0"/>
        <w:bidi w:val="0"/>
        <w:spacing w:line="520" w:lineRule="exact"/>
        <w:ind w:firstLine="602" w:firstLineChars="200"/>
        <w:jc w:val="left"/>
        <w:rPr>
          <w:rFonts w:hint="eastAsia" w:ascii="仿宋" w:hAnsi="仿宋" w:eastAsia="仿宋" w:cs="仿宋"/>
          <w:b/>
          <w:bCs/>
          <w:kern w:val="0"/>
          <w:sz w:val="30"/>
          <w:szCs w:val="30"/>
          <w:lang w:val="en-US" w:eastAsia="zh-CN" w:bidi="ar-SA"/>
        </w:rPr>
      </w:pPr>
      <w:r>
        <w:rPr>
          <w:rFonts w:hint="eastAsia" w:ascii="仿宋" w:hAnsi="仿宋" w:eastAsia="仿宋" w:cs="仿宋"/>
          <w:b/>
          <w:bCs/>
          <w:kern w:val="0"/>
          <w:sz w:val="30"/>
          <w:szCs w:val="30"/>
          <w:lang w:val="en-US" w:eastAsia="zh-CN" w:bidi="ar-SA"/>
        </w:rPr>
        <w:t>六、联系方式</w:t>
      </w:r>
    </w:p>
    <w:p w14:paraId="49FA783C">
      <w:pPr>
        <w:keepNext w:val="0"/>
        <w:keepLines w:val="0"/>
        <w:pageBreakBefore w:val="0"/>
        <w:widowControl/>
        <w:wordWrap/>
        <w:overflowPunct/>
        <w:topLinePunct w:val="0"/>
        <w:bidi w:val="0"/>
        <w:spacing w:line="520" w:lineRule="exact"/>
        <w:ind w:firstLine="600" w:firstLineChars="200"/>
        <w:jc w:val="left"/>
        <w:rPr>
          <w:rFonts w:hint="default"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联系人：何老师 蒋老师</w:t>
      </w:r>
    </w:p>
    <w:p w14:paraId="09AC6623">
      <w:pPr>
        <w:keepNext w:val="0"/>
        <w:keepLines w:val="0"/>
        <w:pageBreakBefore w:val="0"/>
        <w:widowControl/>
        <w:wordWrap/>
        <w:overflowPunct/>
        <w:topLinePunct w:val="0"/>
        <w:bidi w:val="0"/>
        <w:spacing w:line="520" w:lineRule="exact"/>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联系电话：028-82275082（科教部）</w:t>
      </w:r>
    </w:p>
    <w:p w14:paraId="55BB0831">
      <w:pPr>
        <w:keepNext w:val="0"/>
        <w:keepLines w:val="0"/>
        <w:pageBreakBefore w:val="0"/>
        <w:widowControl/>
        <w:wordWrap/>
        <w:overflowPunct/>
        <w:topLinePunct w:val="0"/>
        <w:bidi w:val="0"/>
        <w:spacing w:line="520" w:lineRule="exact"/>
        <w:ind w:firstLine="600" w:firstLineChars="200"/>
        <w:jc w:val="left"/>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地址：崇州市人民医院行政办公区科教部（医院对面尚贤坊街212号）</w:t>
      </w:r>
    </w:p>
    <w:p w14:paraId="5B2A932D">
      <w:pPr>
        <w:rPr>
          <w:rFonts w:hint="eastAsia"/>
          <w:lang w:val="en-US" w:eastAsia="zh-CN"/>
        </w:rPr>
      </w:pPr>
    </w:p>
    <w:p w14:paraId="705B112C"/>
    <w:p w14:paraId="21212237"/>
    <w:p w14:paraId="55952C2A"/>
    <w:p w14:paraId="094E28E0"/>
    <w:p w14:paraId="1D6EC555"/>
    <w:p w14:paraId="738F4E15"/>
    <w:p w14:paraId="3DD24954"/>
    <w:p w14:paraId="505FF5C4"/>
    <w:p w14:paraId="66C6AF06"/>
    <w:p w14:paraId="4996C8AD"/>
    <w:p w14:paraId="20DAB038"/>
    <w:p w14:paraId="60155966"/>
    <w:p w14:paraId="6EF0B8B2"/>
    <w:p w14:paraId="558C5816"/>
    <w:p w14:paraId="3517D767"/>
    <w:p w14:paraId="2CB1E94F"/>
    <w:p w14:paraId="2B4A55CE"/>
    <w:p w14:paraId="29478C91"/>
    <w:p w14:paraId="4773F4A9"/>
    <w:p w14:paraId="3D31B7DE"/>
    <w:p w14:paraId="2496C78C"/>
    <w:p w14:paraId="24BEE0A5"/>
    <w:p w14:paraId="0AC1F094"/>
    <w:p w14:paraId="0F9CE339"/>
    <w:sectPr>
      <w:pgSz w:w="11906" w:h="16838"/>
      <w:pgMar w:top="1440" w:right="1463"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439F63AF">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96CEA"/>
    <w:rsid w:val="0AC9034E"/>
    <w:rsid w:val="0BF00A21"/>
    <w:rsid w:val="0F18423E"/>
    <w:rsid w:val="10034337"/>
    <w:rsid w:val="1FFE1506"/>
    <w:rsid w:val="2B1C4F36"/>
    <w:rsid w:val="30557E6A"/>
    <w:rsid w:val="3282445B"/>
    <w:rsid w:val="45D201C1"/>
    <w:rsid w:val="4ACB00B3"/>
    <w:rsid w:val="700F7F1A"/>
    <w:rsid w:val="77DF149C"/>
    <w:rsid w:val="7D197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935</Words>
  <Characters>999</Characters>
  <Lines>0</Lines>
  <Paragraphs>0</Paragraphs>
  <TotalTime>0</TotalTime>
  <ScaleCrop>false</ScaleCrop>
  <LinksUpToDate>false</LinksUpToDate>
  <CharactersWithSpaces>1047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2026-06-18T06:52:00Z</dcterms:created>
  <dc:creator>Administrator</dc:creator>
  <cp:lastModifiedBy>幸福就在您身边</cp:lastModifiedBy>
  <dcterms:modified xsi:type="dcterms:W3CDTF">2026-06-22T08:23:01Z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eyJoZGlkIjoiNzBjZmY5NDZiYzlhMGE1ZjZlMjJhZTRkMDcyNDM1OTMiLCJ1c2VySWQiOiI0MjU3MDA5MjYifQ==</vt:lpwstr>
  </property>
  <property fmtid="{D5CDD505-2E9C-101B-9397-08002B2CF9AE}" pid="4" name="ICV">
    <vt:lpwstr>D5B0AC7D867B49889BCEC1487CEF8588_12</vt:lpwstr>
  </property>
</Properties>
</file>